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A9" w:rsidRPr="009D57A9" w:rsidRDefault="009D57A9" w:rsidP="009D57A9">
      <w:pPr>
        <w:pStyle w:val="a3"/>
        <w:shd w:val="clear" w:color="auto" w:fill="FFFFFF"/>
        <w:jc w:val="center"/>
        <w:rPr>
          <w:rStyle w:val="apple-converted-space"/>
          <w:rFonts w:ascii="微软雅黑" w:eastAsia="微软雅黑" w:hAnsi="微软雅黑"/>
          <w:b/>
          <w:bCs/>
          <w:color w:val="000000" w:themeColor="text1"/>
        </w:rPr>
      </w:pPr>
      <w:r w:rsidRPr="009D57A9">
        <w:rPr>
          <w:rFonts w:ascii="微软雅黑" w:eastAsia="微软雅黑" w:hAnsi="微软雅黑" w:hint="eastAsia"/>
          <w:b/>
          <w:bCs/>
          <w:color w:val="000000" w:themeColor="text1"/>
          <w:shd w:val="clear" w:color="auto" w:fill="FFFFFF"/>
        </w:rPr>
        <w:t>关于</w:t>
      </w:r>
      <w:r w:rsidR="00E13CED">
        <w:rPr>
          <w:rFonts w:ascii="微软雅黑" w:eastAsia="微软雅黑" w:hAnsi="微软雅黑" w:hint="eastAsia"/>
          <w:b/>
          <w:bCs/>
          <w:color w:val="000000" w:themeColor="text1"/>
          <w:shd w:val="clear" w:color="auto" w:fill="FFFFFF"/>
        </w:rPr>
        <w:t>2017</w:t>
      </w:r>
      <w:r w:rsidRPr="009D57A9">
        <w:rPr>
          <w:rFonts w:ascii="微软雅黑" w:eastAsia="微软雅黑" w:hAnsi="微软雅黑" w:hint="eastAsia"/>
          <w:b/>
          <w:bCs/>
          <w:color w:val="000000" w:themeColor="text1"/>
          <w:shd w:val="clear" w:color="auto" w:fill="FFFFFF"/>
        </w:rPr>
        <w:t>年“千人计划”外专项目(即“外专千人计划”)申报工作的通知</w:t>
      </w:r>
    </w:p>
    <w:p w:rsidR="009D57A9" w:rsidRPr="00133F3F" w:rsidRDefault="00133F3F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各相关院系：</w:t>
      </w:r>
    </w:p>
    <w:p w:rsidR="009D57A9" w:rsidRPr="00133F3F" w:rsidRDefault="009D57A9" w:rsidP="00133F3F">
      <w:pPr>
        <w:pStyle w:val="a3"/>
        <w:shd w:val="clear" w:color="auto" w:fill="FFFFFF"/>
        <w:ind w:firstLineChars="200" w:firstLine="400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color w:val="000000"/>
          <w:sz w:val="20"/>
          <w:szCs w:val="20"/>
        </w:rPr>
        <w:t>现就</w:t>
      </w:r>
      <w:r w:rsidR="00E13CED">
        <w:rPr>
          <w:rFonts w:ascii="Arial" w:hAnsi="Arial" w:cs="Arial" w:hint="eastAsia"/>
          <w:color w:val="000000"/>
          <w:sz w:val="20"/>
          <w:szCs w:val="20"/>
        </w:rPr>
        <w:t>2017</w:t>
      </w:r>
      <w:r w:rsidRPr="00133F3F">
        <w:rPr>
          <w:rFonts w:ascii="Arial" w:hAnsi="Arial" w:cs="Arial" w:hint="eastAsia"/>
          <w:color w:val="000000"/>
          <w:sz w:val="20"/>
          <w:szCs w:val="20"/>
        </w:rPr>
        <w:t>年“千人计划”外专项目</w:t>
      </w:r>
      <w:r w:rsidRPr="00133F3F">
        <w:rPr>
          <w:rFonts w:ascii="Arial" w:hAnsi="Arial" w:cs="Arial" w:hint="eastAsia"/>
          <w:color w:val="000000"/>
          <w:sz w:val="20"/>
          <w:szCs w:val="20"/>
        </w:rPr>
        <w:t>(</w:t>
      </w:r>
      <w:r w:rsidR="00E13CED">
        <w:rPr>
          <w:rFonts w:ascii="Arial" w:hAnsi="Arial" w:cs="Arial" w:hint="eastAsia"/>
          <w:color w:val="000000"/>
          <w:sz w:val="20"/>
          <w:szCs w:val="20"/>
        </w:rPr>
        <w:t>第八</w:t>
      </w:r>
      <w:r w:rsidRPr="00133F3F">
        <w:rPr>
          <w:rFonts w:ascii="Arial" w:hAnsi="Arial" w:cs="Arial" w:hint="eastAsia"/>
          <w:color w:val="000000"/>
          <w:sz w:val="20"/>
          <w:szCs w:val="20"/>
        </w:rPr>
        <w:t>批</w:t>
      </w:r>
      <w:r w:rsidRPr="00133F3F">
        <w:rPr>
          <w:rFonts w:ascii="Arial" w:hAnsi="Arial" w:cs="Arial" w:hint="eastAsia"/>
          <w:color w:val="000000"/>
          <w:sz w:val="20"/>
          <w:szCs w:val="20"/>
        </w:rPr>
        <w:t>)</w:t>
      </w:r>
      <w:r w:rsidRPr="00133F3F">
        <w:rPr>
          <w:rFonts w:ascii="Arial" w:hAnsi="Arial" w:cs="Arial" w:hint="eastAsia"/>
          <w:color w:val="000000"/>
          <w:sz w:val="20"/>
          <w:szCs w:val="20"/>
        </w:rPr>
        <w:t>申报工作相关事项通知如下。</w:t>
      </w:r>
    </w:p>
    <w:p w:rsidR="00133F3F" w:rsidRPr="008A2FEE" w:rsidRDefault="00133F3F" w:rsidP="00133F3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 w:hint="eastAsia"/>
          <w:b/>
          <w:bCs/>
          <w:color w:val="000000"/>
          <w:kern w:val="0"/>
          <w:sz w:val="20"/>
          <w:szCs w:val="20"/>
        </w:rPr>
        <w:t>一</w:t>
      </w:r>
      <w:r w:rsidRPr="008A2FEE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、申报标准</w:t>
      </w:r>
    </w:p>
    <w:p w:rsidR="00133F3F" w:rsidRPr="008A2FEE" w:rsidRDefault="00DD4F7E" w:rsidP="00133F3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（一）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、</w:t>
      </w:r>
      <w:r w:rsidR="00133F3F" w:rsidRPr="00D0652A">
        <w:rPr>
          <w:rFonts w:ascii="Arial" w:eastAsia="宋体" w:hAnsi="Arial" w:cs="Arial"/>
          <w:b/>
          <w:bCs/>
          <w:color w:val="0000CD"/>
          <w:kern w:val="0"/>
          <w:sz w:val="20"/>
          <w:szCs w:val="20"/>
          <w:u w:val="single"/>
          <w:shd w:val="clear" w:color="auto" w:fill="FFFFFF"/>
        </w:rPr>
        <w:t>“</w:t>
      </w:r>
      <w:r w:rsidR="00133F3F" w:rsidRPr="00D0652A">
        <w:rPr>
          <w:rFonts w:ascii="Arial" w:eastAsia="宋体" w:hAnsi="Arial" w:cs="Arial"/>
          <w:b/>
          <w:bCs/>
          <w:color w:val="0000CD"/>
          <w:kern w:val="0"/>
          <w:sz w:val="20"/>
          <w:szCs w:val="20"/>
          <w:u w:val="single"/>
          <w:shd w:val="clear" w:color="auto" w:fill="FFFFFF"/>
        </w:rPr>
        <w:t>外专千人计划</w:t>
      </w:r>
      <w:r w:rsidR="00133F3F" w:rsidRPr="00D0652A">
        <w:rPr>
          <w:rFonts w:ascii="Arial" w:eastAsia="宋体" w:hAnsi="Arial" w:cs="Arial"/>
          <w:b/>
          <w:bCs/>
          <w:color w:val="0000CD"/>
          <w:kern w:val="0"/>
          <w:sz w:val="20"/>
          <w:szCs w:val="20"/>
          <w:u w:val="single"/>
          <w:shd w:val="clear" w:color="auto" w:fill="FFFFFF"/>
        </w:rPr>
        <w:t>”</w:t>
      </w:r>
      <w:r w:rsidR="00133F3F" w:rsidRPr="00D0652A">
        <w:rPr>
          <w:rFonts w:ascii="Arial" w:eastAsia="宋体" w:hAnsi="Arial" w:cs="Arial"/>
          <w:b/>
          <w:bCs/>
          <w:color w:val="0000CD"/>
          <w:kern w:val="0"/>
          <w:sz w:val="20"/>
          <w:szCs w:val="20"/>
          <w:u w:val="single"/>
          <w:shd w:val="clear" w:color="auto" w:fill="FFFFFF"/>
        </w:rPr>
        <w:t>长期项目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。申报人应为非华裔外国专家，引进后应至少来华工作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3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年，每年不少于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9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个月。申报人应符合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“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千人计划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”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引才标准。考虑到外国专家的实际情况，申报人年龄可放宽到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65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岁。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申报人在申报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“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千人计划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”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外专项目时，一般应未全职在华工作；已经在华工作的，来华时间应在一年内。申报人累计申报次数原则上不超过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2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次。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br/>
      </w:r>
    </w:p>
    <w:p w:rsidR="00133F3F" w:rsidRPr="008A2FEE" w:rsidRDefault="00DD4F7E" w:rsidP="00133F3F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（二）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、</w:t>
      </w:r>
      <w:r w:rsidR="00133F3F" w:rsidRPr="00D0652A">
        <w:rPr>
          <w:rFonts w:ascii="Arial" w:eastAsia="宋体" w:hAnsi="Arial" w:cs="Arial"/>
          <w:b/>
          <w:bCs/>
          <w:color w:val="0000CD"/>
          <w:kern w:val="0"/>
          <w:sz w:val="20"/>
          <w:szCs w:val="20"/>
          <w:u w:val="single"/>
          <w:shd w:val="clear" w:color="auto" w:fill="FFFFFF"/>
        </w:rPr>
        <w:t>“</w:t>
      </w:r>
      <w:r w:rsidR="00133F3F" w:rsidRPr="00D0652A">
        <w:rPr>
          <w:rFonts w:ascii="Arial" w:eastAsia="宋体" w:hAnsi="Arial" w:cs="Arial"/>
          <w:b/>
          <w:bCs/>
          <w:color w:val="0000CD"/>
          <w:kern w:val="0"/>
          <w:sz w:val="20"/>
          <w:szCs w:val="20"/>
          <w:u w:val="single"/>
          <w:shd w:val="clear" w:color="auto" w:fill="FFFFFF"/>
        </w:rPr>
        <w:t>外专千人计划</w:t>
      </w:r>
      <w:r w:rsidR="00133F3F" w:rsidRPr="00D0652A">
        <w:rPr>
          <w:rFonts w:ascii="Arial" w:eastAsia="宋体" w:hAnsi="Arial" w:cs="Arial"/>
          <w:b/>
          <w:bCs/>
          <w:color w:val="0000CD"/>
          <w:kern w:val="0"/>
          <w:sz w:val="20"/>
          <w:szCs w:val="20"/>
          <w:u w:val="single"/>
          <w:shd w:val="clear" w:color="auto" w:fill="FFFFFF"/>
        </w:rPr>
        <w:t>”</w:t>
      </w:r>
      <w:r w:rsidR="00133F3F" w:rsidRPr="00D0652A">
        <w:rPr>
          <w:rFonts w:ascii="Arial" w:eastAsia="宋体" w:hAnsi="Arial" w:cs="Arial"/>
          <w:b/>
          <w:bCs/>
          <w:color w:val="0000CD"/>
          <w:kern w:val="0"/>
          <w:sz w:val="20"/>
          <w:szCs w:val="20"/>
          <w:u w:val="single"/>
          <w:shd w:val="clear" w:color="auto" w:fill="FFFFFF"/>
        </w:rPr>
        <w:t>短期项目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。申报人应为非华裔外国专家，引进后要求在国内连续工作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3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年以上、每年不少于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2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个月。考虑到外国专家的实际情况，申报人年龄可放宽到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65</w:t>
      </w:r>
      <w:r w:rsidR="00133F3F"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岁。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申报人累计申报次数原则上不超过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2</w:t>
      </w:r>
      <w:r w:rsidR="00A27E42" w:rsidRPr="00A27E42">
        <w:rPr>
          <w:rFonts w:ascii="Arial" w:eastAsia="宋体" w:hAnsi="Arial" w:cs="Arial"/>
          <w:color w:val="000000"/>
          <w:kern w:val="0"/>
          <w:sz w:val="20"/>
          <w:szCs w:val="20"/>
        </w:rPr>
        <w:t>次。</w:t>
      </w:r>
    </w:p>
    <w:p w:rsidR="009D57A9" w:rsidRPr="00133F3F" w:rsidRDefault="00133F3F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二</w:t>
      </w:r>
      <w:r w:rsidR="009D57A9" w:rsidRPr="00133F3F">
        <w:rPr>
          <w:rFonts w:ascii="Arial" w:hAnsi="Arial" w:cs="Arial" w:hint="eastAsia"/>
          <w:b/>
          <w:bCs/>
          <w:sz w:val="20"/>
          <w:szCs w:val="20"/>
        </w:rPr>
        <w:t>、申报要求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（</w:t>
      </w:r>
      <w:r w:rsidR="00A27E42">
        <w:rPr>
          <w:rFonts w:ascii="Arial" w:hAnsi="Arial" w:cs="Arial" w:hint="eastAsia"/>
          <w:sz w:val="20"/>
          <w:szCs w:val="20"/>
        </w:rPr>
        <w:t>一</w:t>
      </w:r>
      <w:r w:rsidRPr="00133F3F">
        <w:rPr>
          <w:rFonts w:ascii="Arial" w:hAnsi="Arial" w:cs="Arial" w:hint="eastAsia"/>
          <w:sz w:val="20"/>
          <w:szCs w:val="20"/>
        </w:rPr>
        <w:t>）计算年龄和工作年限的截止时间为</w:t>
      </w:r>
      <w:r w:rsidRPr="00DD4F7E">
        <w:rPr>
          <w:rFonts w:ascii="Arial" w:hAnsi="Arial" w:cs="Arial" w:hint="eastAsia"/>
          <w:b/>
          <w:sz w:val="20"/>
          <w:szCs w:val="20"/>
        </w:rPr>
        <w:t>201</w:t>
      </w:r>
      <w:r w:rsidR="00E13CED">
        <w:rPr>
          <w:rFonts w:ascii="Arial" w:hAnsi="Arial" w:cs="Arial" w:hint="eastAsia"/>
          <w:b/>
          <w:sz w:val="20"/>
          <w:szCs w:val="20"/>
        </w:rPr>
        <w:t>7</w:t>
      </w:r>
      <w:r w:rsidRPr="00DD4F7E">
        <w:rPr>
          <w:rFonts w:ascii="Arial" w:hAnsi="Arial" w:cs="Arial" w:hint="eastAsia"/>
          <w:b/>
          <w:sz w:val="20"/>
          <w:szCs w:val="20"/>
        </w:rPr>
        <w:t>年</w:t>
      </w:r>
      <w:r w:rsidRPr="00DD4F7E">
        <w:rPr>
          <w:rFonts w:ascii="Arial" w:hAnsi="Arial" w:cs="Arial" w:hint="eastAsia"/>
          <w:b/>
          <w:sz w:val="20"/>
          <w:szCs w:val="20"/>
        </w:rPr>
        <w:t>6</w:t>
      </w:r>
      <w:r w:rsidRPr="00DD4F7E">
        <w:rPr>
          <w:rFonts w:ascii="Arial" w:hAnsi="Arial" w:cs="Arial" w:hint="eastAsia"/>
          <w:b/>
          <w:sz w:val="20"/>
          <w:szCs w:val="20"/>
        </w:rPr>
        <w:t>月</w:t>
      </w:r>
      <w:r w:rsidRPr="00DD4F7E">
        <w:rPr>
          <w:rFonts w:ascii="Arial" w:hAnsi="Arial" w:cs="Arial" w:hint="eastAsia"/>
          <w:b/>
          <w:sz w:val="20"/>
          <w:szCs w:val="20"/>
        </w:rPr>
        <w:t>1</w:t>
      </w:r>
      <w:r w:rsidRPr="00DD4F7E">
        <w:rPr>
          <w:rFonts w:ascii="Arial" w:hAnsi="Arial" w:cs="Arial" w:hint="eastAsia"/>
          <w:b/>
          <w:sz w:val="20"/>
          <w:szCs w:val="20"/>
        </w:rPr>
        <w:t>日</w:t>
      </w:r>
      <w:r w:rsidRPr="00133F3F">
        <w:rPr>
          <w:rFonts w:ascii="Arial" w:hAnsi="Arial" w:cs="Arial" w:hint="eastAsia"/>
          <w:sz w:val="20"/>
          <w:szCs w:val="20"/>
        </w:rPr>
        <w:t>。对有突出成绩或国家特需的人选，可突破年龄、学历、专业技术职务、任职年限等资格条件限制破格引进，应附破格申报材料。</w:t>
      </w:r>
    </w:p>
    <w:p w:rsidR="009D57A9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（</w:t>
      </w:r>
      <w:r w:rsidR="00A27E42">
        <w:rPr>
          <w:rFonts w:ascii="Arial" w:hAnsi="Arial" w:cs="Arial" w:hint="eastAsia"/>
          <w:sz w:val="20"/>
          <w:szCs w:val="20"/>
        </w:rPr>
        <w:t>二</w:t>
      </w:r>
      <w:r w:rsidRPr="00133F3F">
        <w:rPr>
          <w:rFonts w:ascii="Arial" w:hAnsi="Arial" w:cs="Arial" w:hint="eastAsia"/>
          <w:sz w:val="20"/>
          <w:szCs w:val="20"/>
        </w:rPr>
        <w:t>）项目暂不涉及人文社科领域。</w:t>
      </w:r>
    </w:p>
    <w:p w:rsidR="00A27E42" w:rsidRPr="00133F3F" w:rsidRDefault="00A27E42" w:rsidP="0070030B">
      <w:pPr>
        <w:pStyle w:val="a3"/>
        <w:shd w:val="clear" w:color="auto" w:fill="FFFFFF"/>
        <w:ind w:left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 w:hint="eastAsia"/>
          <w:sz w:val="20"/>
          <w:szCs w:val="20"/>
        </w:rPr>
        <w:t>（</w:t>
      </w:r>
      <w:r>
        <w:rPr>
          <w:rFonts w:ascii="Arial" w:hAnsi="Arial" w:cs="Arial"/>
          <w:sz w:val="20"/>
          <w:szCs w:val="20"/>
        </w:rPr>
        <w:t>三）</w:t>
      </w:r>
      <w:r w:rsidRPr="00A27E42">
        <w:rPr>
          <w:rFonts w:ascii="Arial" w:hAnsi="Arial" w:cs="Arial"/>
          <w:sz w:val="20"/>
          <w:szCs w:val="20"/>
        </w:rPr>
        <w:t>申报人应客观、如实填写申报材料，</w:t>
      </w:r>
      <w:proofErr w:type="gramStart"/>
      <w:r w:rsidRPr="00A27E42">
        <w:rPr>
          <w:rFonts w:ascii="Arial" w:hAnsi="Arial" w:cs="Arial"/>
          <w:sz w:val="20"/>
          <w:szCs w:val="20"/>
        </w:rPr>
        <w:t>不</w:t>
      </w:r>
      <w:proofErr w:type="gramEnd"/>
      <w:r w:rsidRPr="00A27E42">
        <w:rPr>
          <w:rFonts w:ascii="Arial" w:hAnsi="Arial" w:cs="Arial"/>
          <w:sz w:val="20"/>
          <w:szCs w:val="20"/>
        </w:rPr>
        <w:t>得空项、漏项，不得弄虚作假。</w:t>
      </w:r>
      <w:r w:rsidR="0070030B">
        <w:rPr>
          <w:rFonts w:ascii="Arial" w:hAnsi="Arial" w:cs="Arial" w:hint="eastAsia"/>
          <w:sz w:val="20"/>
          <w:szCs w:val="20"/>
        </w:rPr>
        <w:t>申报院系</w:t>
      </w:r>
      <w:r w:rsidR="0070030B">
        <w:rPr>
          <w:rFonts w:ascii="Arial" w:hAnsi="Arial" w:cs="Arial"/>
          <w:sz w:val="20"/>
          <w:szCs w:val="20"/>
        </w:rPr>
        <w:t>要</w:t>
      </w:r>
      <w:r w:rsidRPr="00A27E42">
        <w:rPr>
          <w:rFonts w:ascii="Arial" w:hAnsi="Arial" w:cs="Arial"/>
          <w:sz w:val="20"/>
          <w:szCs w:val="20"/>
        </w:rPr>
        <w:t>严格审核把关，确保申报材料真实、完整、规范。对申报材料弄虚作假的，一经发现将取消申报人的参评资格，并暂停项目单位下一年度的申报资格。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b/>
          <w:bCs/>
          <w:sz w:val="20"/>
          <w:szCs w:val="20"/>
        </w:rPr>
        <w:t>二、申报材料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（一）纸质申报材料包括：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1</w:t>
      </w:r>
      <w:r w:rsidRPr="00133F3F">
        <w:rPr>
          <w:rFonts w:ascii="Arial" w:hAnsi="Arial" w:cs="Arial" w:hint="eastAsia"/>
          <w:sz w:val="20"/>
          <w:szCs w:val="20"/>
        </w:rPr>
        <w:t>、申报书及附件材料。</w:t>
      </w:r>
      <w:r w:rsidR="00D74F74">
        <w:rPr>
          <w:rFonts w:ascii="Arial" w:hAnsi="Arial" w:cs="Arial" w:hint="eastAsia"/>
          <w:sz w:val="20"/>
          <w:szCs w:val="20"/>
        </w:rPr>
        <w:t>请</w:t>
      </w:r>
      <w:r w:rsidR="00D74F74">
        <w:rPr>
          <w:rFonts w:ascii="Arial" w:hAnsi="Arial" w:cs="Arial"/>
          <w:sz w:val="20"/>
          <w:szCs w:val="20"/>
        </w:rPr>
        <w:t>认真阅读</w:t>
      </w:r>
      <w:r w:rsidR="00D74F74" w:rsidRPr="00D74F74">
        <w:rPr>
          <w:rFonts w:ascii="Arial" w:hAnsi="Arial" w:cs="Arial" w:hint="eastAsia"/>
          <w:b/>
          <w:sz w:val="20"/>
          <w:szCs w:val="20"/>
        </w:rPr>
        <w:t>填写</w:t>
      </w:r>
      <w:r w:rsidR="00D74F74" w:rsidRPr="00D74F74">
        <w:rPr>
          <w:rFonts w:ascii="Arial" w:hAnsi="Arial" w:cs="Arial"/>
          <w:b/>
          <w:sz w:val="20"/>
          <w:szCs w:val="20"/>
        </w:rPr>
        <w:t>说明</w:t>
      </w:r>
      <w:r w:rsidR="00D74F74">
        <w:rPr>
          <w:rFonts w:ascii="Arial" w:hAnsi="Arial" w:cs="Arial" w:hint="eastAsia"/>
          <w:sz w:val="20"/>
          <w:szCs w:val="20"/>
        </w:rPr>
        <w:t>，</w:t>
      </w:r>
      <w:r w:rsidR="00D74F74">
        <w:rPr>
          <w:rFonts w:ascii="Arial" w:hAnsi="Arial" w:cs="Arial"/>
          <w:sz w:val="20"/>
          <w:szCs w:val="20"/>
        </w:rPr>
        <w:t>并</w:t>
      </w:r>
      <w:r w:rsidRPr="00DD4F7E">
        <w:rPr>
          <w:rFonts w:ascii="Arial" w:hAnsi="Arial" w:cs="Arial" w:hint="eastAsia"/>
          <w:b/>
          <w:color w:val="000000" w:themeColor="text1"/>
          <w:sz w:val="20"/>
          <w:szCs w:val="20"/>
        </w:rPr>
        <w:t>申报书请由申报人本人用</w:t>
      </w:r>
      <w:r w:rsidRPr="00DD4F7E">
        <w:rPr>
          <w:rFonts w:ascii="Arial" w:hAnsi="Arial" w:cs="Arial" w:hint="eastAsia"/>
          <w:b/>
          <w:color w:val="000000" w:themeColor="text1"/>
          <w:sz w:val="20"/>
          <w:szCs w:val="20"/>
          <w:u w:val="single"/>
        </w:rPr>
        <w:t>英文</w:t>
      </w:r>
      <w:r w:rsidRPr="00DD4F7E">
        <w:rPr>
          <w:rFonts w:ascii="Arial" w:hAnsi="Arial" w:cs="Arial" w:hint="eastAsia"/>
          <w:b/>
          <w:color w:val="000000" w:themeColor="text1"/>
          <w:sz w:val="20"/>
          <w:szCs w:val="20"/>
        </w:rPr>
        <w:t>填写</w:t>
      </w:r>
      <w:r w:rsidRPr="00133F3F">
        <w:rPr>
          <w:rFonts w:ascii="Arial" w:hAnsi="Arial" w:cs="Arial" w:hint="eastAsia"/>
          <w:sz w:val="20"/>
          <w:szCs w:val="20"/>
        </w:rPr>
        <w:t>，以保证基本信息的准确性。</w:t>
      </w:r>
      <w:r w:rsidRPr="00DD4F7E">
        <w:rPr>
          <w:rFonts w:ascii="Arial" w:hAnsi="Arial" w:cs="Arial" w:hint="eastAsia"/>
          <w:b/>
          <w:sz w:val="20"/>
          <w:szCs w:val="20"/>
        </w:rPr>
        <w:t>“用人单位意见”和“支持条件”部分由</w:t>
      </w:r>
      <w:r w:rsidR="00E462C6">
        <w:rPr>
          <w:rFonts w:ascii="Arial" w:hAnsi="Arial" w:cs="Arial" w:hint="eastAsia"/>
          <w:b/>
          <w:sz w:val="20"/>
          <w:szCs w:val="20"/>
        </w:rPr>
        <w:t>各院系</w:t>
      </w:r>
      <w:r w:rsidRPr="00DD4F7E">
        <w:rPr>
          <w:rFonts w:ascii="Arial" w:hAnsi="Arial" w:cs="Arial" w:hint="eastAsia"/>
          <w:b/>
          <w:sz w:val="20"/>
          <w:szCs w:val="20"/>
        </w:rPr>
        <w:t>用</w:t>
      </w:r>
      <w:r w:rsidRPr="00DD4F7E">
        <w:rPr>
          <w:rFonts w:ascii="Arial" w:hAnsi="Arial" w:cs="Arial" w:hint="eastAsia"/>
          <w:b/>
          <w:sz w:val="20"/>
          <w:szCs w:val="20"/>
          <w:u w:val="single"/>
        </w:rPr>
        <w:t>中文</w:t>
      </w:r>
      <w:r w:rsidRPr="00DD4F7E">
        <w:rPr>
          <w:rFonts w:ascii="Arial" w:hAnsi="Arial" w:cs="Arial" w:hint="eastAsia"/>
          <w:b/>
          <w:sz w:val="20"/>
          <w:szCs w:val="20"/>
        </w:rPr>
        <w:t>填写</w:t>
      </w:r>
      <w:r w:rsidRPr="00133F3F">
        <w:rPr>
          <w:rFonts w:ascii="Arial" w:hAnsi="Arial" w:cs="Arial" w:hint="eastAsia"/>
          <w:sz w:val="20"/>
          <w:szCs w:val="20"/>
        </w:rPr>
        <w:t>。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附件材料一般应包括：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(1)</w:t>
      </w:r>
      <w:r w:rsidRPr="00133F3F">
        <w:rPr>
          <w:rFonts w:ascii="Arial" w:hAnsi="Arial" w:cs="Arial" w:hint="eastAsia"/>
          <w:sz w:val="20"/>
          <w:szCs w:val="20"/>
        </w:rPr>
        <w:t>、学历、学位证书复印件；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(2)</w:t>
      </w:r>
      <w:r w:rsidRPr="00133F3F">
        <w:rPr>
          <w:rFonts w:ascii="Arial" w:hAnsi="Arial" w:cs="Arial" w:hint="eastAsia"/>
          <w:sz w:val="20"/>
          <w:szCs w:val="20"/>
        </w:rPr>
        <w:t>、护照复印件；</w:t>
      </w:r>
    </w:p>
    <w:p w:rsidR="00E462C6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(3)</w:t>
      </w:r>
      <w:r w:rsidRPr="00133F3F">
        <w:rPr>
          <w:rFonts w:ascii="Arial" w:hAnsi="Arial" w:cs="Arial" w:hint="eastAsia"/>
          <w:sz w:val="20"/>
          <w:szCs w:val="20"/>
        </w:rPr>
        <w:t>、与用人单位签订的工作合同或意向性工作协议复印件</w:t>
      </w:r>
      <w:r w:rsidRPr="00133F3F">
        <w:rPr>
          <w:rFonts w:ascii="Arial" w:hAnsi="Arial" w:cs="Arial" w:hint="eastAsia"/>
          <w:sz w:val="20"/>
          <w:szCs w:val="20"/>
        </w:rPr>
        <w:t>(</w:t>
      </w:r>
      <w:r w:rsidRPr="00133F3F">
        <w:rPr>
          <w:rFonts w:ascii="Arial" w:hAnsi="Arial" w:cs="Arial" w:hint="eastAsia"/>
          <w:sz w:val="20"/>
          <w:szCs w:val="20"/>
        </w:rPr>
        <w:t>模板请向国际合作与交流处索取</w:t>
      </w:r>
      <w:r w:rsidRPr="00133F3F">
        <w:rPr>
          <w:rFonts w:ascii="Arial" w:hAnsi="Arial" w:cs="Arial" w:hint="eastAsia"/>
          <w:sz w:val="20"/>
          <w:szCs w:val="20"/>
        </w:rPr>
        <w:t>)</w:t>
      </w:r>
      <w:r w:rsidRPr="00133F3F">
        <w:rPr>
          <w:rFonts w:ascii="Arial" w:hAnsi="Arial" w:cs="Arial" w:hint="eastAsia"/>
          <w:sz w:val="20"/>
          <w:szCs w:val="20"/>
        </w:rPr>
        <w:t>；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(4)</w:t>
      </w:r>
      <w:r w:rsidRPr="00133F3F">
        <w:rPr>
          <w:rFonts w:ascii="Arial" w:hAnsi="Arial" w:cs="Arial" w:hint="eastAsia"/>
          <w:sz w:val="20"/>
          <w:szCs w:val="20"/>
        </w:rPr>
        <w:t>、海外任职证明材料；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lastRenderedPageBreak/>
        <w:t>(5)</w:t>
      </w:r>
      <w:r w:rsidRPr="00133F3F">
        <w:rPr>
          <w:rFonts w:ascii="Arial" w:hAnsi="Arial" w:cs="Arial" w:hint="eastAsia"/>
          <w:sz w:val="20"/>
          <w:szCs w:val="20"/>
        </w:rPr>
        <w:t>、主要成果（代表性论文论著、专利证书、产品证书）复印件或证明材料；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(6)</w:t>
      </w:r>
      <w:r w:rsidRPr="00133F3F">
        <w:rPr>
          <w:rFonts w:ascii="Arial" w:hAnsi="Arial" w:cs="Arial" w:hint="eastAsia"/>
          <w:sz w:val="20"/>
          <w:szCs w:val="20"/>
        </w:rPr>
        <w:t>、领导（参与）过的主要项目证明材料；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(7)</w:t>
      </w:r>
      <w:r w:rsidRPr="00133F3F">
        <w:rPr>
          <w:rFonts w:ascii="Arial" w:hAnsi="Arial" w:cs="Arial" w:hint="eastAsia"/>
          <w:sz w:val="20"/>
          <w:szCs w:val="20"/>
        </w:rPr>
        <w:t>、奖励证书复印件；</w:t>
      </w:r>
    </w:p>
    <w:p w:rsidR="00DD4F7E" w:rsidRPr="00D74F74" w:rsidRDefault="00DD4F7E" w:rsidP="009D57A9">
      <w:pPr>
        <w:pStyle w:val="a3"/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D74F74">
        <w:rPr>
          <w:rFonts w:ascii="Arial" w:hAnsi="Arial" w:cs="Arial" w:hint="eastAsia"/>
          <w:b/>
          <w:sz w:val="20"/>
          <w:szCs w:val="20"/>
        </w:rPr>
        <w:t>(8)</w:t>
      </w:r>
      <w:r w:rsidR="00E462C6" w:rsidRPr="00D74F74">
        <w:rPr>
          <w:rFonts w:ascii="Arial" w:hAnsi="Arial" w:cs="Arial" w:hint="eastAsia"/>
          <w:b/>
          <w:sz w:val="20"/>
          <w:szCs w:val="20"/>
        </w:rPr>
        <w:t>、</w:t>
      </w:r>
      <w:r w:rsidR="00D74F74" w:rsidRPr="00D74F74">
        <w:rPr>
          <w:rFonts w:ascii="Arial" w:hAnsi="Arial" w:cs="Arial"/>
          <w:b/>
          <w:sz w:val="20"/>
          <w:szCs w:val="20"/>
        </w:rPr>
        <w:t>上述材料带页码目录</w:t>
      </w:r>
      <w:r w:rsidR="00D74F74" w:rsidRPr="00D74F74">
        <w:rPr>
          <w:rFonts w:ascii="Arial" w:hAnsi="Arial" w:cs="Arial" w:hint="eastAsia"/>
          <w:b/>
          <w:sz w:val="20"/>
          <w:szCs w:val="20"/>
        </w:rPr>
        <w:t>；</w:t>
      </w:r>
    </w:p>
    <w:p w:rsidR="00D74F74" w:rsidRDefault="00DD4F7E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(9)</w:t>
      </w:r>
      <w:r w:rsidR="00E462C6">
        <w:rPr>
          <w:rFonts w:ascii="Arial" w:hAnsi="Arial" w:cs="Arial" w:hint="eastAsia"/>
          <w:sz w:val="20"/>
          <w:szCs w:val="20"/>
        </w:rPr>
        <w:t>、</w:t>
      </w:r>
      <w:r w:rsidR="00D74F74" w:rsidRPr="00133F3F">
        <w:rPr>
          <w:rFonts w:ascii="Arial" w:hAnsi="Arial" w:cs="Arial" w:hint="eastAsia"/>
          <w:sz w:val="20"/>
          <w:szCs w:val="20"/>
        </w:rPr>
        <w:t>海外高层次人才简要情况表</w:t>
      </w:r>
      <w:r w:rsidR="00D74F74">
        <w:rPr>
          <w:rFonts w:ascii="Arial" w:hAnsi="Arial" w:cs="Arial" w:hint="eastAsia"/>
          <w:sz w:val="20"/>
          <w:szCs w:val="20"/>
        </w:rPr>
        <w:t>；</w:t>
      </w:r>
    </w:p>
    <w:p w:rsidR="00DD4F7E" w:rsidRDefault="00D74F74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 w:hint="eastAsia"/>
          <w:sz w:val="20"/>
          <w:szCs w:val="20"/>
        </w:rPr>
        <w:t>、</w:t>
      </w:r>
      <w:r w:rsidRPr="00133F3F">
        <w:rPr>
          <w:rFonts w:ascii="Arial" w:hAnsi="Arial" w:cs="Arial" w:hint="eastAsia"/>
          <w:sz w:val="20"/>
          <w:szCs w:val="20"/>
        </w:rPr>
        <w:t>“千人计划”外专项目申报人选情况汇总表</w:t>
      </w:r>
      <w:r w:rsidR="00E462C6">
        <w:rPr>
          <w:rFonts w:ascii="Arial" w:hAnsi="Arial" w:cs="Arial" w:hint="eastAsia"/>
          <w:sz w:val="20"/>
          <w:szCs w:val="20"/>
        </w:rPr>
        <w:t>。</w:t>
      </w:r>
    </w:p>
    <w:p w:rsidR="009D57A9" w:rsidRPr="00133F3F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（二）电子版申报材料包括：</w:t>
      </w:r>
    </w:p>
    <w:p w:rsidR="00E462C6" w:rsidRPr="00E462C6" w:rsidRDefault="009D57A9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133F3F">
        <w:rPr>
          <w:rFonts w:ascii="Arial" w:hAnsi="Arial" w:cs="Arial" w:hint="eastAsia"/>
          <w:sz w:val="20"/>
          <w:szCs w:val="20"/>
        </w:rPr>
        <w:t>1</w:t>
      </w:r>
      <w:r w:rsidRPr="00133F3F">
        <w:rPr>
          <w:rFonts w:ascii="Arial" w:hAnsi="Arial" w:cs="Arial" w:hint="eastAsia"/>
          <w:sz w:val="20"/>
          <w:szCs w:val="20"/>
        </w:rPr>
        <w:t>、</w:t>
      </w:r>
      <w:r w:rsidR="00E462C6" w:rsidRPr="00E462C6">
        <w:rPr>
          <w:rFonts w:ascii="Arial" w:hAnsi="Arial" w:cs="Arial" w:hint="eastAsia"/>
          <w:sz w:val="20"/>
          <w:szCs w:val="20"/>
        </w:rPr>
        <w:t>上述纸质申报材料电子版文件（申报书及附件材料）</w:t>
      </w:r>
      <w:r w:rsidR="00E462C6">
        <w:rPr>
          <w:rFonts w:ascii="Arial" w:hAnsi="Arial" w:cs="Arial" w:hint="eastAsia"/>
          <w:sz w:val="20"/>
          <w:szCs w:val="20"/>
        </w:rPr>
        <w:t>及目录；</w:t>
      </w:r>
    </w:p>
    <w:p w:rsidR="009D57A9" w:rsidRPr="00133F3F" w:rsidRDefault="00A27E42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2</w:t>
      </w:r>
      <w:r w:rsidR="009D57A9" w:rsidRPr="00133F3F">
        <w:rPr>
          <w:rFonts w:ascii="Arial" w:hAnsi="Arial" w:cs="Arial" w:hint="eastAsia"/>
          <w:sz w:val="20"/>
          <w:szCs w:val="20"/>
        </w:rPr>
        <w:t>、</w:t>
      </w:r>
      <w:r w:rsidR="009D57A9" w:rsidRPr="00133F3F">
        <w:rPr>
          <w:rFonts w:ascii="Arial" w:hAnsi="Arial" w:cs="Arial" w:hint="eastAsia"/>
          <w:sz w:val="20"/>
          <w:szCs w:val="20"/>
        </w:rPr>
        <w:t>2</w:t>
      </w:r>
      <w:r w:rsidR="009D57A9" w:rsidRPr="00133F3F">
        <w:rPr>
          <w:rFonts w:ascii="Arial" w:hAnsi="Arial" w:cs="Arial" w:hint="eastAsia"/>
          <w:sz w:val="20"/>
          <w:szCs w:val="20"/>
        </w:rPr>
        <w:t>寸蓝底证件照电子版。</w:t>
      </w:r>
    </w:p>
    <w:p w:rsidR="009D57A9" w:rsidRPr="00133F3F" w:rsidRDefault="00A27E42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3</w:t>
      </w:r>
      <w:r w:rsidR="009D57A9" w:rsidRPr="00133F3F">
        <w:rPr>
          <w:rFonts w:ascii="Arial" w:hAnsi="Arial" w:cs="Arial" w:hint="eastAsia"/>
          <w:sz w:val="20"/>
          <w:szCs w:val="20"/>
        </w:rPr>
        <w:t>、申请人个人陈述视频资料。申请人个人陈述视频资料应符合以下要求：播放时间为</w:t>
      </w:r>
      <w:r w:rsidR="009D57A9" w:rsidRPr="00133F3F">
        <w:rPr>
          <w:rFonts w:ascii="Arial" w:hAnsi="Arial" w:cs="Arial" w:hint="eastAsia"/>
          <w:sz w:val="20"/>
          <w:szCs w:val="20"/>
        </w:rPr>
        <w:t>5</w:t>
      </w:r>
      <w:r w:rsidR="009D57A9" w:rsidRPr="00133F3F">
        <w:rPr>
          <w:rFonts w:ascii="Arial" w:hAnsi="Arial" w:cs="Arial" w:hint="eastAsia"/>
          <w:sz w:val="20"/>
          <w:szCs w:val="20"/>
        </w:rPr>
        <w:t>分钟左右；文件格式须为“</w:t>
      </w:r>
      <w:r w:rsidR="009D57A9" w:rsidRPr="00133F3F">
        <w:rPr>
          <w:rFonts w:ascii="Arial" w:hAnsi="Arial" w:cs="Arial" w:hint="eastAsia"/>
          <w:sz w:val="20"/>
          <w:szCs w:val="20"/>
        </w:rPr>
        <w:t>FLV</w:t>
      </w:r>
      <w:r w:rsidR="009D57A9" w:rsidRPr="00133F3F">
        <w:rPr>
          <w:rFonts w:ascii="Arial" w:hAnsi="Arial" w:cs="Arial" w:hint="eastAsia"/>
          <w:sz w:val="20"/>
          <w:szCs w:val="20"/>
        </w:rPr>
        <w:t>”格式；应有中文字幕。申请人应重点陈述来华工作设想，包括工作目标、预期贡献等。</w:t>
      </w:r>
    </w:p>
    <w:p w:rsidR="009D57A9" w:rsidRPr="00133F3F" w:rsidRDefault="00962B12" w:rsidP="009D57A9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三</w:t>
      </w:r>
      <w:r w:rsidR="009D57A9" w:rsidRPr="00133F3F">
        <w:rPr>
          <w:rFonts w:ascii="Arial" w:hAnsi="Arial" w:cs="Arial" w:hint="eastAsia"/>
          <w:b/>
          <w:bCs/>
          <w:sz w:val="20"/>
          <w:szCs w:val="20"/>
        </w:rPr>
        <w:t>、报送方式</w:t>
      </w:r>
    </w:p>
    <w:p w:rsidR="00DD4F7E" w:rsidRPr="00CB7E05" w:rsidRDefault="00DD4F7E" w:rsidP="00DD4F7E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1</w:t>
      </w:r>
      <w:r w:rsidRPr="00CB7E05">
        <w:rPr>
          <w:rFonts w:ascii="Arial" w:eastAsia="宋体" w:hAnsi="Arial" w:cs="Arial"/>
          <w:color w:val="000000"/>
          <w:kern w:val="0"/>
          <w:sz w:val="20"/>
          <w:szCs w:val="20"/>
        </w:rPr>
        <w:t>、</w:t>
      </w:r>
      <w:hyperlink r:id="rId6" w:history="1">
        <w:r w:rsidR="002A6410" w:rsidRPr="00CB5956">
          <w:rPr>
            <w:rStyle w:val="a5"/>
            <w:rFonts w:hint="eastAsia"/>
            <w:b/>
            <w:kern w:val="0"/>
            <w:sz w:val="20"/>
            <w:szCs w:val="20"/>
          </w:rPr>
          <w:t>所有申报材料请在</w:t>
        </w:r>
        <w:r w:rsidR="002A6410" w:rsidRPr="00CB5956">
          <w:rPr>
            <w:rStyle w:val="a5"/>
            <w:rFonts w:ascii="Arial" w:eastAsia="宋体" w:hAnsi="Arial" w:cs="Arial"/>
            <w:b/>
            <w:kern w:val="0"/>
            <w:sz w:val="20"/>
            <w:szCs w:val="20"/>
          </w:rPr>
          <w:t>2017</w:t>
        </w:r>
        <w:r w:rsidR="002A6410" w:rsidRPr="00CB5956">
          <w:rPr>
            <w:rStyle w:val="a5"/>
            <w:rFonts w:ascii="Arial" w:eastAsia="宋体" w:hAnsi="Arial" w:cs="Arial"/>
            <w:b/>
            <w:kern w:val="0"/>
            <w:sz w:val="20"/>
            <w:szCs w:val="20"/>
          </w:rPr>
          <w:t>年</w:t>
        </w:r>
        <w:r w:rsidR="002A6410" w:rsidRPr="00CB5956">
          <w:rPr>
            <w:rStyle w:val="a5"/>
            <w:rFonts w:ascii="Arial" w:eastAsia="宋体" w:hAnsi="Arial" w:cs="Arial" w:hint="eastAsia"/>
            <w:b/>
            <w:kern w:val="0"/>
            <w:sz w:val="20"/>
            <w:szCs w:val="20"/>
          </w:rPr>
          <w:t>6</w:t>
        </w:r>
        <w:r w:rsidR="002A6410" w:rsidRPr="00CB5956">
          <w:rPr>
            <w:rStyle w:val="a5"/>
            <w:rFonts w:ascii="Arial" w:eastAsia="宋体" w:hAnsi="Arial" w:cs="Arial"/>
            <w:b/>
            <w:kern w:val="0"/>
            <w:sz w:val="20"/>
            <w:szCs w:val="20"/>
          </w:rPr>
          <w:t>月</w:t>
        </w:r>
        <w:r w:rsidR="002A6410" w:rsidRPr="00CB5956">
          <w:rPr>
            <w:rStyle w:val="a5"/>
            <w:rFonts w:ascii="Arial" w:eastAsia="宋体" w:hAnsi="Arial" w:cs="Arial" w:hint="eastAsia"/>
            <w:b/>
            <w:kern w:val="0"/>
            <w:sz w:val="20"/>
            <w:szCs w:val="20"/>
          </w:rPr>
          <w:t>30</w:t>
        </w:r>
        <w:r w:rsidR="002A6410" w:rsidRPr="00CB5956">
          <w:rPr>
            <w:rStyle w:val="a5"/>
            <w:rFonts w:ascii="Arial" w:eastAsia="宋体" w:hAnsi="Arial" w:cs="Arial"/>
            <w:b/>
            <w:kern w:val="0"/>
            <w:sz w:val="20"/>
            <w:szCs w:val="20"/>
          </w:rPr>
          <w:t>日</w:t>
        </w:r>
        <w:r w:rsidR="002A6410" w:rsidRPr="00CB5956">
          <w:rPr>
            <w:rStyle w:val="a5"/>
            <w:rFonts w:ascii="Arial" w:eastAsia="宋体" w:hAnsi="Arial" w:cs="Arial" w:hint="eastAsia"/>
            <w:b/>
            <w:kern w:val="0"/>
            <w:sz w:val="20"/>
            <w:szCs w:val="20"/>
          </w:rPr>
          <w:t>前</w:t>
        </w:r>
        <w:r w:rsidR="002A6410" w:rsidRPr="00CB5956">
          <w:rPr>
            <w:rStyle w:val="a5"/>
            <w:rFonts w:hint="eastAsia"/>
            <w:b/>
            <w:kern w:val="0"/>
            <w:sz w:val="20"/>
            <w:szCs w:val="20"/>
          </w:rPr>
          <w:t>先传至</w:t>
        </w:r>
        <w:r w:rsidR="002A6410" w:rsidRPr="00CB5956">
          <w:rPr>
            <w:rStyle w:val="a5"/>
            <w:rFonts w:ascii="Arial" w:eastAsia="宋体" w:hAnsi="Arial" w:cs="Arial" w:hint="eastAsia"/>
            <w:b/>
            <w:kern w:val="0"/>
            <w:sz w:val="20"/>
            <w:szCs w:val="20"/>
          </w:rPr>
          <w:t>jeanwang@sjtu.edu.cn</w:t>
        </w:r>
      </w:hyperlink>
      <w:r w:rsidRPr="00CB7E05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，经审核后再装订。</w:t>
      </w:r>
    </w:p>
    <w:p w:rsidR="00DD4F7E" w:rsidRPr="008A2FEE" w:rsidRDefault="00DD4F7E" w:rsidP="00DD4F7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2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、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第</w:t>
      </w:r>
      <w:r w:rsidR="00E13CED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八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批申报截止时间为</w:t>
      </w:r>
      <w:r w:rsidRPr="00962B12">
        <w:rPr>
          <w:rFonts w:ascii="Arial" w:eastAsia="宋体" w:hAnsi="Arial" w:cs="Arial"/>
          <w:b/>
          <w:color w:val="000000"/>
          <w:kern w:val="0"/>
          <w:sz w:val="20"/>
          <w:szCs w:val="20"/>
          <w:u w:val="single"/>
        </w:rPr>
        <w:t>201</w:t>
      </w:r>
      <w:r w:rsidR="00E13CED"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7</w:t>
      </w:r>
      <w:r w:rsidRPr="00962B12">
        <w:rPr>
          <w:rFonts w:ascii="Arial" w:eastAsia="宋体" w:hAnsi="Arial" w:cs="Arial"/>
          <w:b/>
          <w:color w:val="000000"/>
          <w:kern w:val="0"/>
          <w:sz w:val="20"/>
          <w:szCs w:val="20"/>
          <w:u w:val="single"/>
        </w:rPr>
        <w:t>年</w:t>
      </w:r>
      <w:r w:rsidR="008266C2"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6</w:t>
      </w:r>
      <w:r w:rsidRPr="00962B12">
        <w:rPr>
          <w:rFonts w:ascii="Arial" w:eastAsia="宋体" w:hAnsi="Arial" w:cs="Arial"/>
          <w:b/>
          <w:color w:val="000000"/>
          <w:kern w:val="0"/>
          <w:sz w:val="20"/>
          <w:szCs w:val="20"/>
          <w:u w:val="single"/>
        </w:rPr>
        <w:t>月</w:t>
      </w:r>
      <w:r w:rsidR="008266C2">
        <w:rPr>
          <w:rFonts w:ascii="Arial" w:eastAsia="宋体" w:hAnsi="Arial" w:cs="Arial" w:hint="eastAsia"/>
          <w:b/>
          <w:color w:val="000000"/>
          <w:kern w:val="0"/>
          <w:sz w:val="20"/>
          <w:szCs w:val="20"/>
          <w:u w:val="single"/>
        </w:rPr>
        <w:t>30</w:t>
      </w:r>
      <w:r w:rsidRPr="00962B12">
        <w:rPr>
          <w:rFonts w:ascii="Arial" w:eastAsia="宋体" w:hAnsi="Arial" w:cs="Arial"/>
          <w:b/>
          <w:color w:val="000000"/>
          <w:kern w:val="0"/>
          <w:sz w:val="20"/>
          <w:szCs w:val="20"/>
          <w:u w:val="single"/>
        </w:rPr>
        <w:t>日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。</w:t>
      </w:r>
    </w:p>
    <w:p w:rsidR="00DD4F7E" w:rsidRDefault="00DD4F7E" w:rsidP="00DD4F7E">
      <w:pPr>
        <w:widowControl/>
        <w:spacing w:before="100" w:beforeAutospacing="1" w:after="100" w:afterAutospacing="1"/>
        <w:jc w:val="left"/>
      </w:pPr>
      <w:r>
        <w:rPr>
          <w:rFonts w:hint="eastAsia"/>
        </w:rPr>
        <w:t>附件：</w:t>
      </w:r>
    </w:p>
    <w:p w:rsidR="00DD4F7E" w:rsidRPr="00133F3F" w:rsidRDefault="0070030B" w:rsidP="00DD4F7E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D74F74">
        <w:rPr>
          <w:rFonts w:ascii="Arial" w:hAnsi="Arial" w:cs="Arial"/>
          <w:sz w:val="20"/>
          <w:szCs w:val="20"/>
        </w:rPr>
        <w:t>1</w:t>
      </w:r>
      <w:r w:rsidRPr="00D74F74">
        <w:rPr>
          <w:rFonts w:ascii="Arial" w:hAnsi="Arial" w:cs="Arial"/>
          <w:sz w:val="20"/>
          <w:szCs w:val="20"/>
        </w:rPr>
        <w:t>、</w:t>
      </w:r>
      <w:hyperlink r:id="rId7" w:history="1">
        <w:r w:rsidR="00DD4F7E" w:rsidRPr="008A2FEE">
          <w:rPr>
            <w:rFonts w:ascii="Arial" w:hAnsi="Arial" w:cs="Arial"/>
            <w:b/>
            <w:bCs/>
            <w:color w:val="0000CD"/>
            <w:sz w:val="20"/>
            <w:szCs w:val="20"/>
            <w:u w:val="single"/>
            <w:shd w:val="clear" w:color="auto" w:fill="FFFFFF"/>
          </w:rPr>
          <w:t>“</w:t>
        </w:r>
        <w:r w:rsidR="00DD4F7E" w:rsidRPr="008A2FEE">
          <w:rPr>
            <w:rFonts w:ascii="Arial" w:hAnsi="Arial" w:cs="Arial"/>
            <w:b/>
            <w:bCs/>
            <w:color w:val="0000CD"/>
            <w:sz w:val="20"/>
            <w:szCs w:val="20"/>
            <w:u w:val="single"/>
            <w:shd w:val="clear" w:color="auto" w:fill="FFFFFF"/>
          </w:rPr>
          <w:t>外专千人计划</w:t>
        </w:r>
        <w:r w:rsidR="00DD4F7E" w:rsidRPr="008A2FEE">
          <w:rPr>
            <w:rFonts w:ascii="Arial" w:hAnsi="Arial" w:cs="Arial"/>
            <w:b/>
            <w:bCs/>
            <w:color w:val="0000CD"/>
            <w:sz w:val="20"/>
            <w:szCs w:val="20"/>
            <w:u w:val="single"/>
            <w:shd w:val="clear" w:color="auto" w:fill="FFFFFF"/>
          </w:rPr>
          <w:t>”</w:t>
        </w:r>
        <w:r w:rsidR="00DD4F7E" w:rsidRPr="008A2FEE">
          <w:rPr>
            <w:rFonts w:ascii="Arial" w:hAnsi="Arial" w:cs="Arial"/>
            <w:b/>
            <w:bCs/>
            <w:color w:val="0000CD"/>
            <w:sz w:val="20"/>
            <w:szCs w:val="20"/>
            <w:u w:val="single"/>
            <w:shd w:val="clear" w:color="auto" w:fill="FFFFFF"/>
          </w:rPr>
          <w:t>长期项目</w:t>
        </w:r>
      </w:hyperlink>
      <w:r w:rsidR="00DD4F7E" w:rsidRPr="008A2FEE">
        <w:rPr>
          <w:rFonts w:ascii="Arial" w:hAnsi="Arial" w:cs="Arial"/>
          <w:color w:val="000000"/>
          <w:sz w:val="20"/>
          <w:szCs w:val="20"/>
        </w:rPr>
        <w:t>：</w:t>
      </w:r>
      <w:r w:rsidR="00DD4F7E" w:rsidRPr="00133F3F">
        <w:rPr>
          <w:rFonts w:ascii="Arial" w:hAnsi="Arial" w:cs="Arial" w:hint="eastAsia"/>
          <w:sz w:val="20"/>
          <w:szCs w:val="20"/>
        </w:rPr>
        <w:t>①《“千人计划”外专项目长期项目申报书》及</w:t>
      </w:r>
      <w:r>
        <w:rPr>
          <w:rFonts w:ascii="Arial" w:hAnsi="Arial" w:cs="Arial" w:hint="eastAsia"/>
          <w:sz w:val="20"/>
          <w:szCs w:val="20"/>
        </w:rPr>
        <w:t>中英文</w:t>
      </w:r>
      <w:r w:rsidR="00DD4F7E" w:rsidRPr="00133F3F">
        <w:rPr>
          <w:rFonts w:ascii="Arial" w:hAnsi="Arial" w:cs="Arial" w:hint="eastAsia"/>
          <w:sz w:val="20"/>
          <w:szCs w:val="20"/>
        </w:rPr>
        <w:t>填写说明；②《海外高层次人才简要情况表》及填写说明；③《</w:t>
      </w:r>
      <w:r>
        <w:rPr>
          <w:rFonts w:ascii="Arial" w:hAnsi="Arial" w:cs="Arial" w:hint="eastAsia"/>
          <w:sz w:val="20"/>
          <w:szCs w:val="20"/>
        </w:rPr>
        <w:t>“千人计划”外专项目申报人选情况汇总表（长期项目）》</w:t>
      </w:r>
      <w:r w:rsidR="00DD4F7E" w:rsidRPr="00133F3F">
        <w:rPr>
          <w:rFonts w:ascii="Arial" w:hAnsi="Arial" w:cs="Arial" w:hint="eastAsia"/>
          <w:sz w:val="20"/>
          <w:szCs w:val="20"/>
        </w:rPr>
        <w:t>。</w:t>
      </w:r>
    </w:p>
    <w:p w:rsidR="00DD4F7E" w:rsidRDefault="0070030B" w:rsidP="00DD4F7E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r w:rsidRPr="00D74F74">
        <w:rPr>
          <w:rFonts w:ascii="Arial" w:hAnsi="Arial" w:cs="Arial"/>
          <w:sz w:val="20"/>
          <w:szCs w:val="20"/>
        </w:rPr>
        <w:t>2</w:t>
      </w:r>
      <w:r w:rsidRPr="00D74F74">
        <w:rPr>
          <w:rFonts w:ascii="Arial" w:hAnsi="Arial" w:cs="Arial"/>
          <w:sz w:val="20"/>
          <w:szCs w:val="20"/>
        </w:rPr>
        <w:t>、</w:t>
      </w:r>
      <w:hyperlink r:id="rId8" w:history="1">
        <w:r w:rsidR="00DD4F7E" w:rsidRPr="008A2FEE">
          <w:rPr>
            <w:rFonts w:ascii="Arial" w:hAnsi="Arial" w:cs="Arial"/>
            <w:b/>
            <w:bCs/>
            <w:color w:val="0000CD"/>
            <w:sz w:val="20"/>
            <w:szCs w:val="20"/>
            <w:u w:val="single"/>
            <w:shd w:val="clear" w:color="auto" w:fill="FFFFFF"/>
          </w:rPr>
          <w:t>“</w:t>
        </w:r>
        <w:r w:rsidR="00DD4F7E" w:rsidRPr="008A2FEE">
          <w:rPr>
            <w:rFonts w:ascii="Arial" w:hAnsi="Arial" w:cs="Arial"/>
            <w:b/>
            <w:bCs/>
            <w:color w:val="0000CD"/>
            <w:sz w:val="20"/>
            <w:szCs w:val="20"/>
            <w:u w:val="single"/>
            <w:shd w:val="clear" w:color="auto" w:fill="FFFFFF"/>
          </w:rPr>
          <w:t>外专千人计划</w:t>
        </w:r>
        <w:r w:rsidR="00DD4F7E" w:rsidRPr="008A2FEE">
          <w:rPr>
            <w:rFonts w:ascii="Arial" w:hAnsi="Arial" w:cs="Arial"/>
            <w:b/>
            <w:bCs/>
            <w:color w:val="0000CD"/>
            <w:sz w:val="20"/>
            <w:szCs w:val="20"/>
            <w:u w:val="single"/>
            <w:shd w:val="clear" w:color="auto" w:fill="FFFFFF"/>
          </w:rPr>
          <w:t>”</w:t>
        </w:r>
        <w:r w:rsidR="00DD4F7E" w:rsidRPr="008A2FEE">
          <w:rPr>
            <w:rFonts w:ascii="Arial" w:hAnsi="Arial" w:cs="Arial"/>
            <w:b/>
            <w:bCs/>
            <w:color w:val="0000CD"/>
            <w:sz w:val="20"/>
            <w:szCs w:val="20"/>
            <w:u w:val="single"/>
            <w:shd w:val="clear" w:color="auto" w:fill="FFFFFF"/>
          </w:rPr>
          <w:t>短期项目</w:t>
        </w:r>
      </w:hyperlink>
      <w:r w:rsidR="00DD4F7E" w:rsidRPr="008A2FEE">
        <w:rPr>
          <w:rFonts w:ascii="Arial" w:hAnsi="Arial" w:cs="Arial"/>
          <w:color w:val="000000"/>
          <w:sz w:val="20"/>
          <w:szCs w:val="20"/>
        </w:rPr>
        <w:t>：</w:t>
      </w:r>
      <w:r w:rsidR="00DD4F7E" w:rsidRPr="00133F3F">
        <w:rPr>
          <w:rFonts w:ascii="Arial" w:hAnsi="Arial" w:cs="Arial" w:hint="eastAsia"/>
          <w:sz w:val="20"/>
          <w:szCs w:val="20"/>
        </w:rPr>
        <w:t>①《“千人计划”外专项目短期项目申报书》及</w:t>
      </w:r>
      <w:r>
        <w:rPr>
          <w:rFonts w:ascii="Arial" w:hAnsi="Arial" w:cs="Arial" w:hint="eastAsia"/>
          <w:sz w:val="20"/>
          <w:szCs w:val="20"/>
        </w:rPr>
        <w:t>中英文</w:t>
      </w:r>
      <w:r w:rsidR="00DD4F7E" w:rsidRPr="00133F3F">
        <w:rPr>
          <w:rFonts w:ascii="Arial" w:hAnsi="Arial" w:cs="Arial" w:hint="eastAsia"/>
          <w:sz w:val="20"/>
          <w:szCs w:val="20"/>
        </w:rPr>
        <w:t>填写说明；②《海外高层次人才简要情况表》及</w:t>
      </w:r>
      <w:r>
        <w:rPr>
          <w:rFonts w:ascii="Arial" w:hAnsi="Arial" w:cs="Arial" w:hint="eastAsia"/>
          <w:sz w:val="20"/>
          <w:szCs w:val="20"/>
        </w:rPr>
        <w:t>中英文</w:t>
      </w:r>
      <w:r w:rsidR="00DD4F7E" w:rsidRPr="00133F3F">
        <w:rPr>
          <w:rFonts w:ascii="Arial" w:hAnsi="Arial" w:cs="Arial" w:hint="eastAsia"/>
          <w:sz w:val="20"/>
          <w:szCs w:val="20"/>
        </w:rPr>
        <w:t>填写</w:t>
      </w:r>
      <w:r>
        <w:rPr>
          <w:rFonts w:ascii="Arial" w:hAnsi="Arial" w:cs="Arial" w:hint="eastAsia"/>
          <w:sz w:val="20"/>
          <w:szCs w:val="20"/>
        </w:rPr>
        <w:t>说明；③《“千人计划”外专项目申报人选情况汇总表（短期项目）</w:t>
      </w:r>
      <w:proofErr w:type="gramStart"/>
      <w:r>
        <w:rPr>
          <w:rFonts w:ascii="Arial" w:hAnsi="Arial" w:cs="Arial" w:hint="eastAsia"/>
          <w:sz w:val="20"/>
          <w:szCs w:val="20"/>
        </w:rPr>
        <w:t>》</w:t>
      </w:r>
      <w:proofErr w:type="gramEnd"/>
      <w:r>
        <w:rPr>
          <w:rFonts w:ascii="Arial" w:hAnsi="Arial" w:cs="Arial" w:hint="eastAsia"/>
          <w:sz w:val="20"/>
          <w:szCs w:val="20"/>
        </w:rPr>
        <w:t>。</w:t>
      </w:r>
    </w:p>
    <w:p w:rsidR="00DD4F7E" w:rsidRDefault="00DD4F7E" w:rsidP="00DD4F7E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74F74" w:rsidRPr="00DD4F7E" w:rsidRDefault="00D74F74" w:rsidP="00DD4F7E">
      <w:pPr>
        <w:pStyle w:val="a3"/>
        <w:shd w:val="clear" w:color="auto" w:fill="FFFFFF"/>
        <w:rPr>
          <w:rFonts w:ascii="Arial" w:hAnsi="Arial" w:cs="Arial"/>
          <w:sz w:val="20"/>
          <w:szCs w:val="20"/>
        </w:rPr>
      </w:pPr>
    </w:p>
    <w:p w:rsidR="00DD4F7E" w:rsidRPr="008A2FEE" w:rsidRDefault="00DD4F7E" w:rsidP="00DD4F7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请勿改动电子表格格式。</w:t>
      </w:r>
    </w:p>
    <w:p w:rsidR="00DD4F7E" w:rsidRPr="008A2FEE" w:rsidRDefault="00DD4F7E" w:rsidP="00DD4F7E">
      <w:pPr>
        <w:widowControl/>
        <w:snapToGrid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如有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任何问题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，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请联系国际合作与交流处</w:t>
      </w:r>
    </w:p>
    <w:p w:rsidR="00DD4F7E" w:rsidRPr="008A2FEE" w:rsidRDefault="00DD4F7E" w:rsidP="00DD4F7E">
      <w:pPr>
        <w:widowControl/>
        <w:snapToGrid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联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系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人：王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瑾</w:t>
      </w:r>
    </w:p>
    <w:p w:rsidR="00DD4F7E" w:rsidRPr="008A2FEE" w:rsidRDefault="00DD4F7E" w:rsidP="00DD4F7E">
      <w:pPr>
        <w:widowControl/>
        <w:snapToGrid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lastRenderedPageBreak/>
        <w:t>电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 xml:space="preserve">    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话：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13501704329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、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66082</w:t>
      </w:r>
    </w:p>
    <w:p w:rsidR="00DD4F7E" w:rsidRPr="008A2FEE" w:rsidRDefault="00DD4F7E" w:rsidP="00DD4F7E">
      <w:pPr>
        <w:widowControl/>
        <w:snapToGrid w:val="0"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电子邮件：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 xml:space="preserve"> </w:t>
      </w:r>
      <w:r>
        <w:rPr>
          <w:rFonts w:hint="eastAsia"/>
        </w:rPr>
        <w:t>jeanwang@sjtu.edu.cn</w:t>
      </w:r>
    </w:p>
    <w:p w:rsidR="00DD4F7E" w:rsidRPr="008A2FEE" w:rsidRDefault="00DD4F7E" w:rsidP="00DD4F7E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 </w:t>
      </w:r>
    </w:p>
    <w:p w:rsidR="00DD4F7E" w:rsidRPr="008A2FEE" w:rsidRDefault="00DD4F7E" w:rsidP="00DD4F7E">
      <w:pPr>
        <w:widowControl/>
        <w:spacing w:before="100" w:beforeAutospacing="1" w:after="100" w:afterAutospacing="1"/>
        <w:jc w:val="righ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 w:hint="eastAsia"/>
          <w:color w:val="000000"/>
          <w:kern w:val="0"/>
          <w:sz w:val="20"/>
          <w:szCs w:val="20"/>
        </w:rPr>
        <w:t>国际合作与交流处</w:t>
      </w:r>
    </w:p>
    <w:p w:rsidR="00DD4F7E" w:rsidRPr="00C52719" w:rsidRDefault="00DD4F7E" w:rsidP="00DD4F7E">
      <w:pPr>
        <w:widowControl/>
        <w:spacing w:before="100" w:beforeAutospacing="1" w:after="100" w:afterAutospacing="1"/>
        <w:jc w:val="right"/>
        <w:rPr>
          <w:rFonts w:ascii="Arial" w:eastAsia="宋体" w:hAnsi="Arial" w:cs="Arial"/>
          <w:color w:val="000000"/>
          <w:kern w:val="0"/>
          <w:sz w:val="20"/>
          <w:szCs w:val="20"/>
        </w:rPr>
      </w:pPr>
      <w:r>
        <w:rPr>
          <w:rFonts w:ascii="Arial" w:eastAsia="宋体" w:hAnsi="Arial" w:cs="Arial"/>
          <w:color w:val="000000"/>
          <w:kern w:val="0"/>
          <w:sz w:val="20"/>
          <w:szCs w:val="20"/>
        </w:rPr>
        <w:t>201</w:t>
      </w:r>
      <w:r w:rsidR="00E13CED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7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年</w:t>
      </w:r>
      <w:r w:rsidR="00E13CED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6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月</w:t>
      </w:r>
      <w:r w:rsidR="00E13CED">
        <w:rPr>
          <w:rFonts w:ascii="Arial" w:eastAsia="宋体" w:hAnsi="Arial" w:cs="Arial" w:hint="eastAsia"/>
          <w:color w:val="000000"/>
          <w:kern w:val="0"/>
          <w:sz w:val="20"/>
          <w:szCs w:val="20"/>
        </w:rPr>
        <w:t>16</w:t>
      </w:r>
      <w:r w:rsidRPr="008A2FEE">
        <w:rPr>
          <w:rFonts w:ascii="Arial" w:eastAsia="宋体" w:hAnsi="Arial" w:cs="Arial"/>
          <w:color w:val="000000"/>
          <w:kern w:val="0"/>
          <w:sz w:val="20"/>
          <w:szCs w:val="20"/>
        </w:rPr>
        <w:t>日</w:t>
      </w:r>
    </w:p>
    <w:p w:rsidR="009D57A9" w:rsidRPr="00DD4F7E" w:rsidRDefault="009D57A9" w:rsidP="00DD4F7E">
      <w:pPr>
        <w:pStyle w:val="a3"/>
        <w:shd w:val="clear" w:color="auto" w:fill="FFFFFF"/>
        <w:tabs>
          <w:tab w:val="left" w:pos="7035"/>
        </w:tabs>
        <w:rPr>
          <w:rFonts w:ascii="Arial" w:hAnsi="Arial" w:cs="Arial"/>
          <w:sz w:val="20"/>
          <w:szCs w:val="20"/>
        </w:rPr>
      </w:pPr>
    </w:p>
    <w:p w:rsidR="00B1334E" w:rsidRPr="009D57A9" w:rsidRDefault="00435AFD"/>
    <w:sectPr w:rsidR="00B1334E" w:rsidRPr="009D57A9" w:rsidSect="00076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AFD" w:rsidRDefault="00435AFD" w:rsidP="00A27E42">
      <w:r>
        <w:separator/>
      </w:r>
    </w:p>
  </w:endnote>
  <w:endnote w:type="continuationSeparator" w:id="0">
    <w:p w:rsidR="00435AFD" w:rsidRDefault="00435AFD" w:rsidP="00A27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AFD" w:rsidRDefault="00435AFD" w:rsidP="00A27E42">
      <w:r>
        <w:separator/>
      </w:r>
    </w:p>
  </w:footnote>
  <w:footnote w:type="continuationSeparator" w:id="0">
    <w:p w:rsidR="00435AFD" w:rsidRDefault="00435AFD" w:rsidP="00A27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7A9"/>
    <w:rsid w:val="000764B7"/>
    <w:rsid w:val="00133F3F"/>
    <w:rsid w:val="00153090"/>
    <w:rsid w:val="001748D0"/>
    <w:rsid w:val="001946CD"/>
    <w:rsid w:val="002A6410"/>
    <w:rsid w:val="00435AFD"/>
    <w:rsid w:val="0070030B"/>
    <w:rsid w:val="00753B3F"/>
    <w:rsid w:val="007859EE"/>
    <w:rsid w:val="007A5E0A"/>
    <w:rsid w:val="008266C2"/>
    <w:rsid w:val="00962B12"/>
    <w:rsid w:val="009653C7"/>
    <w:rsid w:val="009D57A9"/>
    <w:rsid w:val="00A27E42"/>
    <w:rsid w:val="00AE7C03"/>
    <w:rsid w:val="00D33F7A"/>
    <w:rsid w:val="00D74F74"/>
    <w:rsid w:val="00DD4F7E"/>
    <w:rsid w:val="00DD58A5"/>
    <w:rsid w:val="00E13CED"/>
    <w:rsid w:val="00E4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7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D57A9"/>
    <w:rPr>
      <w:b/>
      <w:bCs/>
    </w:rPr>
  </w:style>
  <w:style w:type="character" w:customStyle="1" w:styleId="apple-converted-space">
    <w:name w:val="apple-converted-space"/>
    <w:basedOn w:val="a0"/>
    <w:rsid w:val="009D57A9"/>
  </w:style>
  <w:style w:type="character" w:styleId="a5">
    <w:name w:val="Hyperlink"/>
    <w:basedOn w:val="a0"/>
    <w:uiPriority w:val="99"/>
    <w:unhideWhenUsed/>
    <w:rsid w:val="00DD4F7E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A27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A27E42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A27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A27E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dmin.safea.gov.cn/pic/www/files/2014%E5%B9%B4%E2%80%9C%E5%A4%96%E4%B8%93%E5%8D%83%E4%BA%BA%E8%AE%A1%E5%88%92%E2%80%9D%E7%9F%AD%E6%9C%9F%E9%A1%B9%E7%9B%AE%E7%94%B3%E6%8A%A5%E6%9D%90%E6%96%99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badmin.safea.gov.cn/pic/www/files/2014%E5%B9%B4%E2%80%9C%E5%A4%96%E4%B8%93%E5%8D%83%E4%BA%BA%E8%AE%A1%E5%88%92%E2%80%9D%E9%95%BF%E6%9C%9F%E9%A1%B9%E7%9B%AE%E7%94%B3%E6%8A%A5%E6%9D%90%E6%96%99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152;&#26377;&#30003;&#25253;&#26448;&#26009;&#35831;&#22312;2017&#24180;6&#26376;30&#26085;&#21069;&#20808;&#20256;&#33267;jeanwang@sjtu.edu.c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王瑾</dc:creator>
  <cp:lastModifiedBy>张小军</cp:lastModifiedBy>
  <cp:revision>7</cp:revision>
  <dcterms:created xsi:type="dcterms:W3CDTF">2015-06-18T02:12:00Z</dcterms:created>
  <dcterms:modified xsi:type="dcterms:W3CDTF">2017-06-16T07:40:00Z</dcterms:modified>
</cp:coreProperties>
</file>